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BF" w:rsidRPr="000D4BBF" w:rsidRDefault="000D4BBF" w:rsidP="000D4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0D4B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муниципальное казенное общеобразовательное учреждение </w:t>
      </w:r>
      <w:r w:rsidRPr="000D4B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br/>
        <w:t>     «</w:t>
      </w:r>
      <w:proofErr w:type="spellStart"/>
      <w:r w:rsidRPr="000D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Сторожевская</w:t>
      </w:r>
      <w:proofErr w:type="spellEnd"/>
      <w:r w:rsidRPr="000D4B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основная общеобразовательная школа</w:t>
      </w:r>
      <w:r w:rsidRPr="000D4B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»</w:t>
      </w:r>
    </w:p>
    <w:p w:rsidR="000D4BBF" w:rsidRPr="000D4BBF" w:rsidRDefault="000D4BBF" w:rsidP="000D4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0D4B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Большесоглдатского</w:t>
      </w:r>
      <w:proofErr w:type="spellEnd"/>
      <w:r w:rsidRPr="000D4BB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района Курской области</w:t>
      </w:r>
    </w:p>
    <w:p w:rsidR="000D4BBF" w:rsidRPr="000D4BBF" w:rsidRDefault="000D4BBF" w:rsidP="000D4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0D4BBF" w:rsidRPr="000D4BBF" w:rsidTr="000D4BBF">
        <w:tc>
          <w:tcPr>
            <w:tcW w:w="4785" w:type="dxa"/>
          </w:tcPr>
          <w:p w:rsidR="000D4BBF" w:rsidRPr="000D4BBF" w:rsidRDefault="00327B47" w:rsidP="000D4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  <w:r w:rsidR="000D4BBF"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4BBF" w:rsidRPr="000D4BBF" w:rsidRDefault="000D4BBF" w:rsidP="000D4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0D4BBF" w:rsidRPr="000D4BBF" w:rsidRDefault="000D4BBF" w:rsidP="000D4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МКОУ «</w:t>
            </w:r>
            <w:proofErr w:type="spellStart"/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>Сторожевская</w:t>
            </w:r>
            <w:proofErr w:type="spellEnd"/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основная общеобразовательная школа» </w:t>
            </w:r>
          </w:p>
          <w:p w:rsidR="000D4BBF" w:rsidRPr="000D4BBF" w:rsidRDefault="000D4BBF" w:rsidP="000D4B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 </w:t>
            </w:r>
            <w:r w:rsidR="007C40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0D4BBF" w:rsidRPr="000D4BBF" w:rsidRDefault="007C401F" w:rsidP="007C40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27B47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02 ноября</w:t>
            </w:r>
            <w:r w:rsidR="00327B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0D4BBF"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0D4BBF" w:rsidRPr="000D4BBF" w:rsidRDefault="00327B47" w:rsidP="000D4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0D4BBF" w:rsidRPr="000D4BBF" w:rsidRDefault="000D4BBF" w:rsidP="000D4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Приказ № </w:t>
            </w:r>
            <w:r w:rsidR="007C401F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  <w:p w:rsidR="000D4BBF" w:rsidRPr="000D4BBF" w:rsidRDefault="00327B47" w:rsidP="000D4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7C401F">
              <w:rPr>
                <w:rFonts w:ascii="Times New Roman" w:hAnsi="Times New Roman" w:cs="Times New Roman"/>
                <w:bCs/>
                <w:sz w:val="24"/>
                <w:szCs w:val="24"/>
              </w:rPr>
              <w:t>09 ноября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20</w:t>
            </w:r>
            <w:r w:rsidR="007C401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bookmarkStart w:id="0" w:name="_GoBack"/>
            <w:bookmarkEnd w:id="0"/>
            <w:r w:rsidR="000D4BBF"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D4BBF" w:rsidRPr="000D4BBF" w:rsidRDefault="000D4BBF" w:rsidP="000D4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Директор</w:t>
            </w:r>
          </w:p>
          <w:p w:rsidR="000D4BBF" w:rsidRPr="000D4BBF" w:rsidRDefault="000D4BBF" w:rsidP="000D4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>Сторожевская</w:t>
            </w:r>
            <w:proofErr w:type="spellEnd"/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основная общеобразовательная школа»</w:t>
            </w:r>
          </w:p>
          <w:p w:rsidR="000D4BBF" w:rsidRPr="000D4BBF" w:rsidRDefault="00DA43B8" w:rsidP="000D4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75063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5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D4BBF"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>Бобровская О. В.</w:t>
            </w:r>
          </w:p>
          <w:p w:rsidR="000D4BBF" w:rsidRPr="000D4BBF" w:rsidRDefault="000D4BBF" w:rsidP="000D4B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0D4BBF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          </w:t>
            </w:r>
          </w:p>
        </w:tc>
      </w:tr>
    </w:tbl>
    <w:p w:rsidR="000D4BBF" w:rsidRDefault="00DA43B8" w:rsidP="000D4BBF">
      <w:pPr>
        <w:rPr>
          <w:bCs/>
          <w:szCs w:val="24"/>
          <w:lang w:val="en-US"/>
        </w:rPr>
      </w:pPr>
      <w:r>
        <w:rPr>
          <w:bCs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2891790</wp:posOffset>
            </wp:positionH>
            <wp:positionV relativeFrom="margin">
              <wp:posOffset>2299335</wp:posOffset>
            </wp:positionV>
            <wp:extent cx="1900555" cy="1590675"/>
            <wp:effectExtent l="19050" t="0" r="444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3B8" w:rsidRPr="00DA43B8" w:rsidRDefault="00DA43B8" w:rsidP="00DA43B8">
      <w:pPr>
        <w:jc w:val="right"/>
        <w:rPr>
          <w:bCs/>
          <w:szCs w:val="24"/>
          <w:lang w:val="en-US"/>
        </w:rPr>
      </w:pPr>
    </w:p>
    <w:p w:rsidR="000D4BBF" w:rsidRDefault="000D4BBF" w:rsidP="000D4BBF">
      <w:pPr>
        <w:rPr>
          <w:bCs/>
          <w:szCs w:val="24"/>
        </w:rPr>
      </w:pPr>
    </w:p>
    <w:p w:rsidR="000D4BBF" w:rsidRDefault="000D4BBF" w:rsidP="000D4BBF">
      <w:pPr>
        <w:rPr>
          <w:bCs/>
          <w:szCs w:val="24"/>
        </w:rPr>
      </w:pPr>
    </w:p>
    <w:p w:rsidR="00DA43B8" w:rsidRDefault="00DA43B8" w:rsidP="000D4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</w:p>
    <w:p w:rsidR="00DA43B8" w:rsidRDefault="00DA43B8" w:rsidP="000D4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</w:p>
    <w:p w:rsidR="00DA43B8" w:rsidRDefault="00DA43B8" w:rsidP="000D4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</w:p>
    <w:p w:rsidR="00DA43B8" w:rsidRDefault="00DA43B8" w:rsidP="000D4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en-US" w:eastAsia="ru-RU"/>
        </w:rPr>
      </w:pPr>
    </w:p>
    <w:p w:rsidR="000D4BBF" w:rsidRPr="0062615F" w:rsidRDefault="000D4BBF" w:rsidP="000D4B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</w:r>
      <w:r w:rsidRPr="0062615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о школьном спортивном клубе «Лидер» </w:t>
      </w:r>
    </w:p>
    <w:p w:rsidR="000D4BBF" w:rsidRDefault="000D4BBF" w:rsidP="000D4BBF">
      <w:pPr>
        <w:rPr>
          <w:bCs/>
          <w:szCs w:val="24"/>
        </w:rPr>
      </w:pPr>
    </w:p>
    <w:p w:rsidR="000D4BBF" w:rsidRDefault="000D4BBF" w:rsidP="000D4BBF">
      <w:pPr>
        <w:rPr>
          <w:bCs/>
          <w:szCs w:val="24"/>
        </w:rPr>
      </w:pPr>
    </w:p>
    <w:p w:rsidR="000D4BBF" w:rsidRDefault="000D4BBF" w:rsidP="000D4BBF">
      <w:pPr>
        <w:rPr>
          <w:bCs/>
          <w:szCs w:val="24"/>
        </w:rPr>
      </w:pPr>
    </w:p>
    <w:p w:rsidR="000D4BBF" w:rsidRDefault="000D4BBF" w:rsidP="000D4BBF">
      <w:pPr>
        <w:rPr>
          <w:bCs/>
          <w:szCs w:val="24"/>
          <w:lang w:val="en-US"/>
        </w:rPr>
      </w:pPr>
    </w:p>
    <w:p w:rsidR="00DA43B8" w:rsidRPr="00DA43B8" w:rsidRDefault="00DA43B8" w:rsidP="000D4BBF">
      <w:pPr>
        <w:rPr>
          <w:bCs/>
          <w:sz w:val="52"/>
          <w:szCs w:val="52"/>
          <w:lang w:val="en-US"/>
        </w:rPr>
      </w:pPr>
    </w:p>
    <w:p w:rsidR="000D4BBF" w:rsidRDefault="000D4BBF" w:rsidP="000D4BBF">
      <w:pPr>
        <w:jc w:val="center"/>
        <w:rPr>
          <w:rStyle w:val="a3"/>
          <w:sz w:val="40"/>
          <w:szCs w:val="40"/>
        </w:rPr>
      </w:pPr>
      <w:r w:rsidRPr="005D3E77">
        <w:rPr>
          <w:b/>
          <w:sz w:val="40"/>
          <w:szCs w:val="40"/>
        </w:rPr>
        <w:t xml:space="preserve"> </w:t>
      </w:r>
    </w:p>
    <w:p w:rsidR="000D4BBF" w:rsidRDefault="000D4BBF" w:rsidP="000D4BBF">
      <w:pPr>
        <w:rPr>
          <w:rStyle w:val="a3"/>
          <w:sz w:val="40"/>
          <w:szCs w:val="40"/>
        </w:rPr>
      </w:pPr>
    </w:p>
    <w:p w:rsidR="000D4BBF" w:rsidRDefault="000D4BBF" w:rsidP="000D4BBF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D4BBF" w:rsidRDefault="000D4BBF" w:rsidP="000D4BBF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D4BBF" w:rsidRDefault="000D4BBF" w:rsidP="000D4BBF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</w:p>
    <w:p w:rsidR="000D4BBF" w:rsidRPr="000D4BBF" w:rsidRDefault="000D4BBF" w:rsidP="000D4BBF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0D4BBF">
        <w:rPr>
          <w:rStyle w:val="a3"/>
          <w:rFonts w:ascii="Times New Roman" w:hAnsi="Times New Roman" w:cs="Times New Roman"/>
          <w:sz w:val="24"/>
          <w:szCs w:val="24"/>
        </w:rPr>
        <w:t>с</w:t>
      </w:r>
      <w:proofErr w:type="gramEnd"/>
      <w:r w:rsidRPr="000D4BBF">
        <w:rPr>
          <w:rStyle w:val="a3"/>
          <w:rFonts w:ascii="Times New Roman" w:hAnsi="Times New Roman" w:cs="Times New Roman"/>
          <w:sz w:val="24"/>
          <w:szCs w:val="24"/>
        </w:rPr>
        <w:t>.</w:t>
      </w:r>
      <w:r w:rsidR="00DA43B8">
        <w:rPr>
          <w:rStyle w:val="a3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BBF">
        <w:rPr>
          <w:rStyle w:val="a3"/>
          <w:rFonts w:ascii="Times New Roman" w:hAnsi="Times New Roman" w:cs="Times New Roman"/>
          <w:sz w:val="24"/>
          <w:szCs w:val="24"/>
        </w:rPr>
        <w:t>Сторожевое</w:t>
      </w:r>
    </w:p>
    <w:p w:rsidR="000D4BBF" w:rsidRDefault="000D4BBF" w:rsidP="000D4BBF">
      <w:pPr>
        <w:jc w:val="center"/>
        <w:rPr>
          <w:rStyle w:val="a3"/>
          <w:b w:val="0"/>
          <w:szCs w:val="24"/>
        </w:rPr>
      </w:pPr>
    </w:p>
    <w:p w:rsidR="006B3E9A" w:rsidRPr="00946447" w:rsidRDefault="006B3E9A" w:rsidP="000D4B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1. Общие положения </w:t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Школьный спортивный клуб «Лидер» – общественная организация педагогов и учащихся, способствующая развитию физической культуры, спорта и туризма в школе.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1.2. Учредителем клуба является 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казенное 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общеобразовательное учреждение «</w:t>
      </w:r>
      <w:proofErr w:type="spellStart"/>
      <w:r w:rsidRPr="0090682E">
        <w:rPr>
          <w:rFonts w:ascii="Times New Roman" w:hAnsi="Times New Roman" w:cs="Times New Roman"/>
          <w:sz w:val="24"/>
          <w:szCs w:val="24"/>
        </w:rPr>
        <w:t>Сторожевская</w:t>
      </w:r>
      <w:proofErr w:type="spellEnd"/>
      <w:r w:rsidRPr="0090682E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»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(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</w:t>
      </w:r>
      <w:proofErr w:type="gram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алее школа).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1.3. Общее руководство клубом осуществляется руководителем и Советом клуба. Состав Совета клуба утверждается приказом директора образовательного учреждения.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1.4. Клуб осуществляет свою деятельность на основе демократии, гласности, инициативы и самодеятельности своих членов.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1.5. Школа оказывает материально-техническое обеспечение и оснащение образовательного процесса, оборудование помещений клуба в соответствии с государственными нормами и требованиями.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1.6. Школа осуществляет 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деятельностью клуба.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2. Цель и задачи физкультурно-спортивного клуба </w:t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Школьный спортивный клуб создан с целью широкого привлечения обучающихся и педагогических работников образовательного учреждения к регулярным занятиям физической культурой и спортом, формированию здорового образа жизни, организации активного отдыха, повышения уровня физического развития.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2.2. Основными задачами клуба являются: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активное содействие физическому, духовному и гражданско-патриотическому воспитанию учащихся и педагогов, внедрение физической культуры и спорта в их повседневную жизнь, организация работы по укреплению их здоровья;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создание условий для привлечения школьников к систематическим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занятиям физической культурой, спортом и туризмом; организация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занятий в спортивных секциях;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активизация физкультурно-спортивной работы и участие всех учащихся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педагогов в спортивной жизни школы;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- закрепление и совершенствование умений и навыков 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учащихся</w:t>
      </w:r>
      <w:proofErr w:type="gram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полученных на уроках физической культуры, формирование жизненно необходимых физических качеств;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воспитание у школьников общественной активности и трудолюбия, творчества и организаторских способностей;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- проведение спартакиад, массовых спортивных соревнований, спортивных праздников и других 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мероприятий</w:t>
      </w:r>
      <w:proofErr w:type="gram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пропагандирующих занятия физической культурой и спортом;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привлечение к спортивно-массовой работе в клубе известных спортсменов, ветеранов спорта, родителей учащихся школы;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профилактика асоциальных проявлений в детской и подростковой среде, выработка потребности в здоровом образе жизни;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Функции клуба </w:t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Основными функциями школьного спортивного клуба являются: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организация постоянно действующих спортивных секций для учащихся;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- проведение </w:t>
      </w:r>
      <w:proofErr w:type="spell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внутришкольных</w:t>
      </w:r>
      <w:proofErr w:type="spell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соревнований, товарищеских спортивных встреч между классами и другими школами;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организация участия в соревнованиях, проводимых органами управления образования;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проведение спортивных праздников, показательных выступлений ведущих спортсменов школы, района, города;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проведение широкой пропаганды физической культуры и спорта в школе;</w:t>
      </w:r>
      <w:proofErr w:type="gram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- расширение и укрепление материально-технической базы школы (оборудование 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школьных спортивных сооружений и уход за ними, ремонт спортивного инвентаря);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формирование сборных команд образовательного учреждения для участия в соревнованиях более высокого ранга (городские, районные соревнования).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4. Организация работы физкультурно-спортивного клуба школы </w:t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4.1. Непосредственное организационное и методическое руководство осуществляет руководитель школьного спортивного клуба, назначаемый директором школы. Руководство работой в классах осуществляют физкультурные организаторы, избираемые на учебный год.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4.2. 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Физкультурно-спортивный клуб ежегодно на своем собрании избирает Совет из 3-5 человек (председатель, заместитель председателя, секретарь, члены Совета.</w:t>
      </w:r>
      <w:proofErr w:type="gram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совет клуба могут быть избраны и родители учащихся.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5. Права Совета школьного спортивного клуба </w:t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5.1. Совет имеет право: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утверждать план спортивно-массовых мероприятий на год;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развивать творческую инициативу и самодеятельность учащихся, направленную на укрепление здоровья и улучшения успеваемости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заносить в Книгу почета образовательного учреждения фамилии лучших активистов, физкультурников и спортсменов;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выбирать делегатов на районную и городскую конференцию.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6. Обязанности членов школьного спортивного клуба школы </w:t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6.1. Членами клуба могут быть ученики школы, их родители, педагогические и другие работники школы, принимающие участие в мероприятиях, проводимых клубом.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6.2. 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Члены клуба имеют право: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избираться и быть избранными в совет клуба принимать участие в мероприятиях, проводимых клубом;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пользоваться спортивным инвентарем и оборудованием, спортивными сооружениями;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получать консультации и вносить предложения по улучшению работы клуба;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заниматься физическими упражнениями, спортом, туризмом в секциях, командах клуба;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участвовать в физкультурно-оздоровительных и спортивных мероприятиях, выступать на спортивных соревнованиях, спартакиадах, спортивных праздниках;</w:t>
      </w:r>
      <w:proofErr w:type="gram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носить спортивную форму, эмблему клуба.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6.3. Члены клуба обязаны: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вести здоровый образ жизни, укреплять своё здоровье;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регулярно заниматься физической культурой и спортом, улучшать свою физическую подготовленность;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бережно относиться к имуществу и инвентарю; 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</w:t>
      </w:r>
      <w:proofErr w:type="gramEnd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принимать участие в физкультурно-оздоровительных мероприятиях клуба;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помогать клубу в проведении массовых мероприятий;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соблюдать правила техники безопасности при проведении спортивных занятий;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иметь собственную тренировочную форму для занятий;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соблюдать требования положения о спортивном клубе и Устава.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7. Учет и отчетность </w:t>
      </w:r>
      <w:r w:rsidRPr="00946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7.1. </w:t>
      </w:r>
      <w:proofErr w:type="gramStart"/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школьном спортивном клубе школы ведется следующая документация: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журнал учета работы спортивного клуба школы и календарь спортивно-массовых мероприятий на учебный год;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состав совета, комиссий, тренеров, преподавателей;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состав занимающихся, расписание занятий;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проведение физкультурно-спортивных мероприятий и результаты участия в соревнованиях;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дневник учета физкультурно-спортивной работы класса, школы;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журнал учета занятий; </w:t>
      </w:r>
      <w:r w:rsidRPr="0094644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- книга рекордов учащихся школы.</w:t>
      </w:r>
      <w:proofErr w:type="gramEnd"/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6B3E9A" w:rsidRDefault="006B3E9A" w:rsidP="006B3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sectPr w:rsidR="006B3E9A" w:rsidSect="0019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E9A"/>
    <w:rsid w:val="000D4BBF"/>
    <w:rsid w:val="0019374B"/>
    <w:rsid w:val="00327B47"/>
    <w:rsid w:val="0044535C"/>
    <w:rsid w:val="0062615F"/>
    <w:rsid w:val="006B3E9A"/>
    <w:rsid w:val="00713E6A"/>
    <w:rsid w:val="007C401F"/>
    <w:rsid w:val="009153E7"/>
    <w:rsid w:val="00DA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4BBF"/>
    <w:rPr>
      <w:b/>
      <w:bCs/>
    </w:rPr>
  </w:style>
  <w:style w:type="table" w:styleId="a4">
    <w:name w:val="Table Grid"/>
    <w:basedOn w:val="a1"/>
    <w:uiPriority w:val="59"/>
    <w:rsid w:val="000D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1039</Words>
  <Characters>5925</Characters>
  <Application>Microsoft Office Word</Application>
  <DocSecurity>0</DocSecurity>
  <Lines>49</Lines>
  <Paragraphs>13</Paragraphs>
  <ScaleCrop>false</ScaleCrop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2020-10-30T07:22:00Z</cp:lastPrinted>
  <dcterms:created xsi:type="dcterms:W3CDTF">2024-11-18T09:57:00Z</dcterms:created>
  <dcterms:modified xsi:type="dcterms:W3CDTF">2024-11-18T09:57:00Z</dcterms:modified>
</cp:coreProperties>
</file>